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5" w:rsidRPr="00A72D30" w:rsidRDefault="007C0B65" w:rsidP="007C0B6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A72D30">
        <w:rPr>
          <w:rFonts w:ascii="TH SarabunIT๙" w:hAnsi="TH SarabunIT๙" w:cs="TH SarabunIT๙"/>
          <w:b/>
          <w:bCs/>
          <w:cs/>
        </w:rPr>
        <w:t>โครงการ</w:t>
      </w:r>
      <w:r>
        <w:rPr>
          <w:rFonts w:ascii="TH SarabunIT๙" w:hAnsi="TH SarabunIT๙" w:cs="TH SarabunIT๙" w:hint="cs"/>
          <w:b/>
          <w:bCs/>
          <w:cs/>
        </w:rPr>
        <w:t>ฝึกอบรมและเผยแพร่ความรู้</w:t>
      </w:r>
    </w:p>
    <w:p w:rsidR="007C0B65" w:rsidRDefault="007C0B65" w:rsidP="007C0B6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A72D30">
        <w:rPr>
          <w:rFonts w:ascii="TH SarabunIT๙" w:hAnsi="TH SarabunIT๙" w:cs="TH SarabunIT๙"/>
          <w:b/>
          <w:bCs/>
          <w:cs/>
        </w:rPr>
        <w:t>งานเกษตรแฟร์นนทรีอีสาน</w:t>
      </w:r>
      <w:r>
        <w:rPr>
          <w:rFonts w:ascii="TH SarabunIT๙" w:hAnsi="TH SarabunIT๙" w:cs="TH SarabunIT๙" w:hint="cs"/>
          <w:b/>
          <w:bCs/>
          <w:cs/>
        </w:rPr>
        <w:t>ครั้งที่ 12</w:t>
      </w:r>
      <w:r w:rsidRPr="00A72D30">
        <w:rPr>
          <w:rFonts w:ascii="TH SarabunIT๙" w:hAnsi="TH SarabunIT๙" w:cs="TH SarabunIT๙"/>
          <w:b/>
          <w:bCs/>
          <w:cs/>
        </w:rPr>
        <w:t xml:space="preserve">  ประจำปี พ.ศ. 2560</w:t>
      </w:r>
    </w:p>
    <w:p w:rsidR="004B6B7F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 w:rsidRPr="009A1F33">
        <w:rPr>
          <w:rFonts w:ascii="TH SarabunPSK" w:hAnsi="TH SarabunPSK" w:cs="TH SarabunPSK"/>
          <w:sz w:val="32"/>
          <w:szCs w:val="32"/>
          <w:cs/>
        </w:rPr>
        <w:t>1. ชื่อโครงการ/กิจกรรม/หัวข้อการอบรม/สัมมนา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หน่วยงาน.......................</w:t>
      </w:r>
    </w:p>
    <w:p w:rsidR="007C0B65" w:rsidRDefault="007C0B65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เบอร์โทรติดต่อ..........................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E-mail: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รูปแบบโครงการ/กิจกรรม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(อบรมเชิงปฏิบัติการ/บรรยาย/สัมมนา/ตอบปัญหา/ อื่นๆ....)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ชื่อวิทยากร</w:t>
      </w:r>
    </w:p>
    <w:p w:rsidR="00D76003" w:rsidRDefault="00D7600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1...............................</w:t>
      </w:r>
    </w:p>
    <w:p w:rsidR="00D76003" w:rsidRDefault="00D7600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2......................................</w:t>
      </w:r>
    </w:p>
    <w:p w:rsidR="009A1F33" w:rsidRDefault="009A1F33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หลักการและเหตุผล</w:t>
      </w:r>
    </w:p>
    <w:p w:rsidR="009A1F33" w:rsidRDefault="009A1F33" w:rsidP="00D76003">
      <w:pPr>
        <w:tabs>
          <w:tab w:val="left" w:pos="196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วัตถุประสงค์</w:t>
      </w:r>
      <w:r w:rsidR="00D76003">
        <w:rPr>
          <w:rFonts w:ascii="TH SarabunPSK" w:hAnsi="TH SarabunPSK" w:cs="TH SarabunPSK"/>
          <w:sz w:val="32"/>
          <w:szCs w:val="32"/>
        </w:rPr>
        <w:tab/>
      </w:r>
    </w:p>
    <w:p w:rsidR="00D76003" w:rsidRDefault="00D76003" w:rsidP="00D76003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1...........................................................</w:t>
      </w:r>
    </w:p>
    <w:p w:rsidR="00D76003" w:rsidRDefault="00D76003" w:rsidP="00D76003">
      <w:pPr>
        <w:tabs>
          <w:tab w:val="left" w:pos="709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2.............................................................</w:t>
      </w:r>
    </w:p>
    <w:p w:rsidR="00D76003" w:rsidRDefault="00D76003" w:rsidP="00D76003">
      <w:pPr>
        <w:tabs>
          <w:tab w:val="left" w:pos="709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กลุ่มเป้าหมาย</w:t>
      </w:r>
    </w:p>
    <w:p w:rsidR="009A1F33" w:rsidRDefault="009A1F33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ขอบเขตโครงการ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สถานที่จัดกิจกรรม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เวลา...................</w:t>
      </w:r>
    </w:p>
    <w:p w:rsidR="007C0B65" w:rsidRDefault="007C0B65" w:rsidP="009A1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สถานที่.......................</w:t>
      </w:r>
    </w:p>
    <w:p w:rsidR="009A1F33" w:rsidRDefault="009A1F33" w:rsidP="009A1F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งบประมาณ</w:t>
      </w:r>
    </w:p>
    <w:p w:rsidR="00D76003" w:rsidRDefault="00D76003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10.1 หมวดค่าตอบแทน</w:t>
      </w:r>
    </w:p>
    <w:p w:rsidR="00D76003" w:rsidRDefault="00D76003" w:rsidP="009A1F3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10.2 หมวดค่าใช้สอย</w:t>
      </w:r>
    </w:p>
    <w:p w:rsidR="00D76003" w:rsidRDefault="00D76003" w:rsidP="009A1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10.3 หมวดค่าวัสดุ</w:t>
      </w:r>
    </w:p>
    <w:p w:rsidR="00D76003" w:rsidRDefault="00D76003" w:rsidP="009A1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1F33" w:rsidRPr="009A1F33" w:rsidRDefault="009A1F33">
      <w:pPr>
        <w:rPr>
          <w:rFonts w:ascii="TH SarabunPSK" w:hAnsi="TH SarabunPSK" w:cs="TH SarabunPSK"/>
          <w:sz w:val="32"/>
          <w:szCs w:val="32"/>
        </w:rPr>
      </w:pPr>
    </w:p>
    <w:p w:rsidR="009A1F33" w:rsidRPr="009A1F33" w:rsidRDefault="009A1F33">
      <w:pPr>
        <w:rPr>
          <w:rFonts w:ascii="TH SarabunPSK" w:hAnsi="TH SarabunPSK" w:cs="TH SarabunPSK"/>
          <w:sz w:val="32"/>
          <w:szCs w:val="32"/>
          <w:cs/>
        </w:rPr>
      </w:pPr>
    </w:p>
    <w:sectPr w:rsidR="009A1F33" w:rsidRPr="009A1F33" w:rsidSect="004B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1F33"/>
    <w:rsid w:val="004B6B7F"/>
    <w:rsid w:val="007C0B65"/>
    <w:rsid w:val="009A1F33"/>
    <w:rsid w:val="00D7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2</cp:revision>
  <dcterms:created xsi:type="dcterms:W3CDTF">2017-10-06T03:22:00Z</dcterms:created>
  <dcterms:modified xsi:type="dcterms:W3CDTF">2017-10-06T03:34:00Z</dcterms:modified>
</cp:coreProperties>
</file>